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F" w:rsidRDefault="008930FF" w:rsidP="008930FF">
      <w:pPr>
        <w:spacing w:after="0"/>
        <w:ind w:right="294"/>
        <w:jc w:val="right"/>
        <w:textAlignment w:val="baseline"/>
        <w:rPr>
          <w:rFonts w:ascii="Cambria" w:eastAsia="Cambria" w:hAnsi="Cambria"/>
          <w:b/>
          <w:color w:val="000000"/>
          <w:spacing w:val="17"/>
        </w:rPr>
      </w:pPr>
      <w:r>
        <w:rPr>
          <w:rFonts w:ascii="Cambria" w:eastAsia="Cambria" w:hAnsi="Cambria"/>
          <w:b/>
          <w:color w:val="000000"/>
          <w:spacing w:val="17"/>
        </w:rPr>
        <w:t>ALL. 2</w:t>
      </w:r>
    </w:p>
    <w:p w:rsidR="007C16D9" w:rsidRDefault="007C16D9" w:rsidP="007C16D9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FSE–PON 2014-2020 “Per la scuola, competenze e ambienti per l’apprendimento”</w:t>
      </w:r>
    </w:p>
    <w:p w:rsidR="007C16D9" w:rsidRDefault="007C16D9" w:rsidP="007C16D9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 xml:space="preserve"> Avviso pubblico 10862 del 16/09/2016</w:t>
      </w:r>
    </w:p>
    <w:p w:rsidR="007C16D9" w:rsidRDefault="007C16D9" w:rsidP="007C16D9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</w:p>
    <w:p w:rsidR="007C16D9" w:rsidRDefault="007C16D9" w:rsidP="007C16D9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Progetto 10.1.1A-FSEPON</w:t>
      </w:r>
      <w:r w:rsidR="00DC6D2D">
        <w:rPr>
          <w:rFonts w:ascii="Cambria" w:eastAsia="Cambria" w:hAnsi="Cambria"/>
          <w:b/>
          <w:color w:val="000000"/>
        </w:rPr>
        <w:t>-</w:t>
      </w:r>
      <w:bookmarkStart w:id="0" w:name="_GoBack"/>
      <w:bookmarkEnd w:id="0"/>
      <w:r>
        <w:rPr>
          <w:rFonts w:ascii="Cambria" w:eastAsia="Cambria" w:hAnsi="Cambria"/>
          <w:b/>
          <w:color w:val="000000"/>
        </w:rPr>
        <w:t xml:space="preserve">CA-2017-229 “Col territorio: migliori per una cittadinanza attiva!” </w:t>
      </w:r>
    </w:p>
    <w:p w:rsidR="007C16D9" w:rsidRDefault="007C16D9" w:rsidP="007C16D9">
      <w:pPr>
        <w:spacing w:before="5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CUP: B39G16001620007</w:t>
      </w:r>
    </w:p>
    <w:p w:rsidR="008930FF" w:rsidRDefault="008930FF" w:rsidP="008930FF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br/>
        <w:t xml:space="preserve">Scheda di valutazione dei titoli per l’incarico di </w:t>
      </w:r>
      <w:r>
        <w:rPr>
          <w:rFonts w:ascii="Times" w:eastAsia="Times" w:hAnsi="Times"/>
          <w:b/>
          <w:color w:val="000000"/>
          <w:sz w:val="23"/>
        </w:rPr>
        <w:t>Docente Esperto</w:t>
      </w:r>
    </w:p>
    <w:p w:rsidR="008930FF" w:rsidRDefault="008930FF" w:rsidP="008930FF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p w:rsidR="008930FF" w:rsidRDefault="008930FF" w:rsidP="008930FF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Nome e cognome _______________________________________</w:t>
      </w:r>
    </w:p>
    <w:p w:rsidR="008930FF" w:rsidRDefault="008930FF" w:rsidP="008930FF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Titolo del modulo  _________________________________________________</w:t>
      </w:r>
    </w:p>
    <w:p w:rsidR="001F252C" w:rsidRDefault="001F252C">
      <w:pPr>
        <w:rPr>
          <w:rFonts w:ascii="Times New Roman" w:hAnsi="Times New Roman" w:cs="Times New Roman"/>
          <w:b/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276"/>
        <w:gridCol w:w="1245"/>
        <w:gridCol w:w="1107"/>
      </w:tblGrid>
      <w:tr w:rsidR="001F252C" w:rsidTr="007E6009">
        <w:tc>
          <w:tcPr>
            <w:tcW w:w="10682" w:type="dxa"/>
            <w:gridSpan w:val="6"/>
          </w:tcPr>
          <w:p w:rsidR="001F252C" w:rsidRDefault="001F252C" w:rsidP="00FB2D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 per la s</w:t>
            </w:r>
            <w:r w:rsidR="004208FA">
              <w:rPr>
                <w:rFonts w:ascii="Times New Roman" w:hAnsi="Times New Roman" w:cs="Times New Roman"/>
                <w:b/>
                <w:sz w:val="24"/>
              </w:rPr>
              <w:t>elezione degli esperti interni/esterni</w:t>
            </w:r>
          </w:p>
        </w:tc>
      </w:tr>
      <w:tr w:rsidR="00160860" w:rsidTr="00644270">
        <w:tc>
          <w:tcPr>
            <w:tcW w:w="5495" w:type="dxa"/>
            <w:gridSpan w:val="2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Condizioni</w:t>
            </w:r>
          </w:p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 punteggi</w:t>
            </w:r>
          </w:p>
        </w:tc>
        <w:tc>
          <w:tcPr>
            <w:tcW w:w="1276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</w:p>
        </w:tc>
        <w:tc>
          <w:tcPr>
            <w:tcW w:w="1245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</w:t>
            </w:r>
          </w:p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dichiaraz</w:t>
            </w:r>
            <w:proofErr w:type="spellEnd"/>
          </w:p>
        </w:tc>
        <w:tc>
          <w:tcPr>
            <w:tcW w:w="1107" w:type="dxa"/>
            <w:vAlign w:val="center"/>
          </w:tcPr>
          <w:p w:rsidR="001F252C" w:rsidRDefault="001F252C" w:rsidP="001F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Uffici</w:t>
            </w:r>
            <w:r w:rsidR="00644270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</w:tr>
      <w:tr w:rsidR="00DD51CC" w:rsidTr="004C5B77">
        <w:tc>
          <w:tcPr>
            <w:tcW w:w="817" w:type="dxa"/>
          </w:tcPr>
          <w:p w:rsidR="00DD51CC" w:rsidRPr="005875FE" w:rsidRDefault="00DD51CC" w:rsidP="00DD5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Esperienza comprovata coerente con il progetto;</w:t>
            </w:r>
          </w:p>
        </w:tc>
        <w:tc>
          <w:tcPr>
            <w:tcW w:w="1559" w:type="dxa"/>
            <w:vAlign w:val="center"/>
          </w:tcPr>
          <w:p w:rsidR="00DD51CC" w:rsidRDefault="00DD51CC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Condizione di ammissibilità</w:t>
            </w:r>
          </w:p>
        </w:tc>
        <w:tc>
          <w:tcPr>
            <w:tcW w:w="1276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51CC" w:rsidTr="004C5B77">
        <w:tc>
          <w:tcPr>
            <w:tcW w:w="817" w:type="dxa"/>
          </w:tcPr>
          <w:p w:rsidR="00DD51CC" w:rsidRPr="005875FE" w:rsidRDefault="00DD51CC" w:rsidP="00DD5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D51CC" w:rsidRPr="000648E2" w:rsidRDefault="00DD51CC" w:rsidP="00DD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Uso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 TIC (word, </w:t>
            </w: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DD51CC" w:rsidRPr="000648E2" w:rsidRDefault="00DD51CC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DD51CC" w:rsidRDefault="00DD51CC" w:rsidP="00DD51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0860" w:rsidTr="004C5B77">
        <w:tc>
          <w:tcPr>
            <w:tcW w:w="817" w:type="dxa"/>
          </w:tcPr>
          <w:p w:rsidR="001F252C" w:rsidRPr="005875FE" w:rsidRDefault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F252C" w:rsidRPr="00C13154" w:rsidRDefault="007E60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60860" w:rsidRPr="005875FE">
              <w:rPr>
                <w:rFonts w:ascii="Times New Roman" w:hAnsi="Times New Roman" w:cs="Times New Roman"/>
                <w:sz w:val="20"/>
                <w:szCs w:val="20"/>
              </w:rPr>
              <w:t>ercorso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proposto a finanziamento</w:t>
            </w:r>
          </w:p>
        </w:tc>
        <w:tc>
          <w:tcPr>
            <w:tcW w:w="1559" w:type="dxa"/>
            <w:vAlign w:val="center"/>
          </w:tcPr>
          <w:p w:rsidR="001F252C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062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F252C" w:rsidRDefault="001F252C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1F252C" w:rsidRDefault="001F252C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1F252C" w:rsidRDefault="001F252C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 w:val="restart"/>
            <w:textDirection w:val="btLr"/>
            <w:vAlign w:val="center"/>
          </w:tcPr>
          <w:p w:rsidR="00E054DE" w:rsidRPr="005875FE" w:rsidRDefault="00E054DE" w:rsidP="00E054D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Titolo culturali</w:t>
            </w:r>
          </w:p>
        </w:tc>
        <w:tc>
          <w:tcPr>
            <w:tcW w:w="4678" w:type="dxa"/>
            <w:vAlign w:val="center"/>
          </w:tcPr>
          <w:p w:rsidR="00E054DE" w:rsidRDefault="00E054DE" w:rsidP="00E0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sperimentazione didattica - PNSD</w:t>
            </w:r>
          </w:p>
        </w:tc>
        <w:tc>
          <w:tcPr>
            <w:tcW w:w="1559" w:type="dxa"/>
            <w:vAlign w:val="center"/>
          </w:tcPr>
          <w:p w:rsidR="00D862E0" w:rsidRDefault="00D862E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 certificazione</w:t>
            </w:r>
          </w:p>
          <w:p w:rsidR="00E054DE" w:rsidRDefault="00D862E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E054DE" w:rsidRPr="00F8148D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C1E15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9C1E15">
              <w:rPr>
                <w:rFonts w:ascii="Times New Roman" w:hAnsi="Times New Roman" w:cs="Times New Roman"/>
                <w:b/>
                <w:sz w:val="20"/>
              </w:rPr>
              <w:t xml:space="preserve"> 5</w:t>
            </w:r>
          </w:p>
        </w:tc>
        <w:tc>
          <w:tcPr>
            <w:tcW w:w="1245" w:type="dxa"/>
          </w:tcPr>
          <w:p w:rsidR="00E054DE" w:rsidRDefault="00E054DE" w:rsidP="00E054D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E054D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/>
            <w:textDirection w:val="btLr"/>
            <w:vAlign w:val="center"/>
          </w:tcPr>
          <w:p w:rsidR="00E054DE" w:rsidRPr="005875FE" w:rsidRDefault="00E054DE" w:rsidP="005875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54DE" w:rsidRPr="00C13154" w:rsidRDefault="00E054DE" w:rsidP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vAlign w:val="center"/>
          </w:tcPr>
          <w:p w:rsidR="00E054DE" w:rsidRPr="005875F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rPr>
          <w:trHeight w:val="690"/>
        </w:trPr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E054DE" w:rsidRPr="00C13154" w:rsidRDefault="00E054DE" w:rsidP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non specifica</w:t>
            </w:r>
          </w:p>
          <w:p w:rsidR="00E054DE" w:rsidRDefault="00E054DE" w:rsidP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specifica</w:t>
            </w:r>
          </w:p>
          <w:p w:rsidR="00E054DE" w:rsidRPr="00C13154" w:rsidRDefault="00E054DE" w:rsidP="001F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E054DE" w:rsidRPr="005875F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4</w:t>
            </w:r>
          </w:p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6</w:t>
            </w:r>
          </w:p>
          <w:p w:rsidR="00E054DE" w:rsidRPr="005875F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rPr>
          <w:trHeight w:val="57"/>
        </w:trPr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E054DE" w:rsidRPr="00C13154" w:rsidRDefault="00E054DE" w:rsidP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Abilitazioni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rPr>
          <w:trHeight w:val="408"/>
        </w:trPr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E054DE" w:rsidRPr="00C13154" w:rsidRDefault="00E054DE" w:rsidP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Dottorato di ricerca se pertinente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1.5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/>
          </w:tcPr>
          <w:p w:rsidR="00E054DE" w:rsidRPr="00C13154" w:rsidRDefault="00E054DE" w:rsidP="007E60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E054DE" w:rsidRDefault="00E054DE" w:rsidP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perfezionamento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54DE" w:rsidRDefault="00E054DE" w:rsidP="007E600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E054DE" w:rsidRPr="00C13154" w:rsidRDefault="00E054DE" w:rsidP="007E600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054DE" w:rsidRDefault="00E054DE" w:rsidP="004C5B77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054DE" w:rsidRDefault="00E054DE" w:rsidP="004C5B77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Pr="005875FE" w:rsidRDefault="00E054DE" w:rsidP="004C5B77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7E60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7E600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54DE" w:rsidTr="004C5B77">
        <w:tc>
          <w:tcPr>
            <w:tcW w:w="817" w:type="dxa"/>
            <w:vMerge/>
          </w:tcPr>
          <w:p w:rsidR="00E054DE" w:rsidRPr="00C13154" w:rsidRDefault="00E0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E054DE" w:rsidRDefault="00E0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perfezionamento annuale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54DE" w:rsidRDefault="00E054DE" w:rsidP="00500C9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E054DE" w:rsidRPr="00500C94" w:rsidRDefault="00E054DE" w:rsidP="00500C94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E054DE" w:rsidRDefault="00E054DE" w:rsidP="004C5B7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Default="00E054DE" w:rsidP="004C5B7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Pr="00500C94" w:rsidRDefault="00E054DE" w:rsidP="004C5B77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054DE" w:rsidRDefault="00E054DE" w:rsidP="004C5B77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4DE" w:rsidRPr="00500C94" w:rsidRDefault="00E054DE" w:rsidP="004C5B77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54DE" w:rsidRPr="00F8148D" w:rsidRDefault="00E054D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E054DE" w:rsidRDefault="00E054DE" w:rsidP="001F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48E2" w:rsidTr="004C5B77">
        <w:tc>
          <w:tcPr>
            <w:tcW w:w="817" w:type="dxa"/>
            <w:vMerge w:val="restart"/>
            <w:textDirection w:val="btLr"/>
            <w:vAlign w:val="center"/>
          </w:tcPr>
          <w:p w:rsidR="005875FE" w:rsidRPr="005875FE" w:rsidRDefault="005875FE" w:rsidP="005875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 competenze</w:t>
            </w:r>
          </w:p>
        </w:tc>
        <w:tc>
          <w:tcPr>
            <w:tcW w:w="4678" w:type="dxa"/>
          </w:tcPr>
          <w:p w:rsid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conoscenza lingua Inglese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009" w:rsidRPr="005875FE" w:rsidRDefault="007E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(Solo se previste dal piano)</w:t>
            </w:r>
          </w:p>
        </w:tc>
        <w:tc>
          <w:tcPr>
            <w:tcW w:w="1559" w:type="dxa"/>
            <w:vAlign w:val="center"/>
          </w:tcPr>
          <w:p w:rsid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Livello A2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0.5</w:t>
            </w:r>
          </w:p>
          <w:p w:rsid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B1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:rsid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</w:t>
            </w: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1.5</w:t>
            </w:r>
          </w:p>
          <w:p w:rsidR="005875FE" w:rsidRPr="005875FE" w:rsidRDefault="005875FE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C1</w:t>
            </w:r>
            <w:r w:rsidR="007E6009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</w:tc>
        <w:tc>
          <w:tcPr>
            <w:tcW w:w="1276" w:type="dxa"/>
          </w:tcPr>
          <w:p w:rsidR="005875FE" w:rsidRPr="00F8148D" w:rsidRDefault="005875F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48E2" w:rsidTr="004C5B77">
        <w:tc>
          <w:tcPr>
            <w:tcW w:w="817" w:type="dxa"/>
            <w:vMerge/>
          </w:tcPr>
          <w:p w:rsidR="005875FE" w:rsidRP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  <w:p w:rsidR="005875FE" w:rsidRDefault="005875FE" w:rsidP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 w:rsidR="00500C94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="00500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  <w:p w:rsidR="00500C94" w:rsidRPr="005875FE" w:rsidRDefault="00500C94" w:rsidP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</w:tc>
        <w:tc>
          <w:tcPr>
            <w:tcW w:w="1559" w:type="dxa"/>
            <w:vAlign w:val="center"/>
          </w:tcPr>
          <w:p w:rsid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500C94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75FE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</w:tcPr>
          <w:p w:rsidR="005875FE" w:rsidRPr="00F8148D" w:rsidRDefault="005875FE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0C94" w:rsidTr="004C5B77">
        <w:tc>
          <w:tcPr>
            <w:tcW w:w="817" w:type="dxa"/>
            <w:vMerge/>
          </w:tcPr>
          <w:p w:rsidR="00500C94" w:rsidRPr="005875FE" w:rsidRDefault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0C94" w:rsidRDefault="0050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</w:p>
        </w:tc>
        <w:tc>
          <w:tcPr>
            <w:tcW w:w="1559" w:type="dxa"/>
            <w:vAlign w:val="center"/>
          </w:tcPr>
          <w:p w:rsidR="00500C94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0C94" w:rsidRPr="00F8148D" w:rsidRDefault="00500C94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500C94" w:rsidRDefault="00500C9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00C94" w:rsidRDefault="00500C9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48E2" w:rsidTr="004C5B77">
        <w:tc>
          <w:tcPr>
            <w:tcW w:w="817" w:type="dxa"/>
            <w:vMerge/>
          </w:tcPr>
          <w:p w:rsidR="005875FE" w:rsidRPr="005875FE" w:rsidRDefault="00587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0C94" w:rsidRPr="00C91130" w:rsidRDefault="005875FE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Certificazione LIM</w:t>
            </w:r>
          </w:p>
        </w:tc>
        <w:tc>
          <w:tcPr>
            <w:tcW w:w="1559" w:type="dxa"/>
            <w:vAlign w:val="center"/>
          </w:tcPr>
          <w:p w:rsidR="00500C94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875FE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5875FE" w:rsidRDefault="005875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Pr="005875FE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Certificazioni pertinenti</w:t>
            </w:r>
          </w:p>
        </w:tc>
        <w:tc>
          <w:tcPr>
            <w:tcW w:w="1559" w:type="dxa"/>
            <w:vAlign w:val="center"/>
          </w:tcPr>
          <w:p w:rsidR="00C91130" w:rsidRPr="005875FE" w:rsidRDefault="00CA162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C91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91130" w:rsidRPr="00F8148D" w:rsidRDefault="007C64CF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 w:val="restart"/>
            <w:textDirection w:val="btLr"/>
          </w:tcPr>
          <w:p w:rsidR="00C91130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</w:p>
          <w:p w:rsidR="00C91130" w:rsidRPr="005875FE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</w:p>
        </w:tc>
        <w:tc>
          <w:tcPr>
            <w:tcW w:w="4678" w:type="dxa"/>
          </w:tcPr>
          <w:p w:rsidR="00C91130" w:rsidRDefault="004C5B77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della piattaforma</w:t>
            </w:r>
            <w:r w:rsidR="00C91130">
              <w:rPr>
                <w:rFonts w:ascii="Times New Roman" w:hAnsi="Times New Roman" w:cs="Times New Roman"/>
                <w:sz w:val="20"/>
                <w:szCs w:val="20"/>
              </w:rPr>
              <w:t xml:space="preserve"> (GPU)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C91130" w:rsidRPr="00F8148D" w:rsidRDefault="00C91130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Incarichi in attività di formazione in progetti PON – POR (europei </w:t>
            </w:r>
            <w:r w:rsidR="004C5B77">
              <w:rPr>
                <w:rFonts w:ascii="Times New Roman" w:hAnsi="Times New Roman" w:cs="Times New Roman"/>
                <w:sz w:val="20"/>
                <w:szCs w:val="20"/>
              </w:rPr>
              <w:t>e regionali), per almeno 15 ore</w:t>
            </w:r>
            <w:r w:rsidR="007C64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1130" w:rsidRDefault="00C91130" w:rsidP="00C9113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Docenza/Esperto</w:t>
            </w:r>
          </w:p>
          <w:p w:rsidR="00C91130" w:rsidRPr="00E054DE" w:rsidRDefault="00C91130" w:rsidP="00E054D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 d’aula/didattico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percorso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  <w:vAlign w:val="center"/>
          </w:tcPr>
          <w:p w:rsidR="007C64CF" w:rsidRDefault="007C64CF" w:rsidP="00E0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F8148D" w:rsidRPr="00F8148D" w:rsidRDefault="00F8148D" w:rsidP="00E0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</w:p>
          <w:p w:rsidR="00C91130" w:rsidRPr="00F8148D" w:rsidRDefault="00C91130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GOP (PON 2007/13)</w:t>
            </w:r>
          </w:p>
        </w:tc>
        <w:tc>
          <w:tcPr>
            <w:tcW w:w="1559" w:type="dxa"/>
            <w:vAlign w:val="center"/>
          </w:tcPr>
          <w:p w:rsidR="00C91130" w:rsidRP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30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  <w:vAlign w:val="center"/>
          </w:tcPr>
          <w:p w:rsidR="007C64CF" w:rsidRPr="00F8148D" w:rsidRDefault="007C64CF" w:rsidP="00E0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C91130" w:rsidRPr="00F8148D" w:rsidRDefault="00C91130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C91130" w:rsidRPr="005875FE" w:rsidRDefault="00C91130" w:rsidP="00C911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Titoli professionali</w:t>
            </w: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su classe di concorso coerente con il progetto;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0.50</w:t>
            </w:r>
          </w:p>
        </w:tc>
        <w:tc>
          <w:tcPr>
            <w:tcW w:w="1276" w:type="dxa"/>
            <w:vAlign w:val="center"/>
          </w:tcPr>
          <w:p w:rsidR="00C91130" w:rsidRPr="00E054DE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54DE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E054DE">
              <w:rPr>
                <w:rFonts w:ascii="Times New Roman" w:hAnsi="Times New Roman" w:cs="Times New Roman"/>
                <w:b/>
                <w:sz w:val="20"/>
              </w:rPr>
              <w:t xml:space="preserve"> 15</w:t>
            </w:r>
          </w:p>
          <w:p w:rsidR="00E054DE" w:rsidRPr="00F8148D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4DE">
              <w:rPr>
                <w:rFonts w:ascii="Times New Roman" w:hAnsi="Times New Roman" w:cs="Times New Roman"/>
                <w:b/>
                <w:sz w:val="20"/>
              </w:rPr>
              <w:t>anni</w:t>
            </w: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Pr="005875FE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non coerente con i progetto;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0.20</w:t>
            </w:r>
          </w:p>
        </w:tc>
        <w:tc>
          <w:tcPr>
            <w:tcW w:w="1276" w:type="dxa"/>
            <w:vAlign w:val="center"/>
          </w:tcPr>
          <w:p w:rsidR="00E054DE" w:rsidRPr="00E054DE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054DE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E054DE">
              <w:rPr>
                <w:rFonts w:ascii="Times New Roman" w:hAnsi="Times New Roman" w:cs="Times New Roman"/>
                <w:b/>
                <w:sz w:val="20"/>
              </w:rPr>
              <w:t xml:space="preserve"> 15</w:t>
            </w:r>
          </w:p>
          <w:p w:rsidR="00C91130" w:rsidRPr="00F8148D" w:rsidRDefault="00E054DE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54DE">
              <w:rPr>
                <w:rFonts w:ascii="Times New Roman" w:hAnsi="Times New Roman" w:cs="Times New Roman"/>
                <w:b/>
                <w:sz w:val="20"/>
              </w:rPr>
              <w:t>anni</w:t>
            </w: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1130" w:rsidTr="004C5B77">
        <w:tc>
          <w:tcPr>
            <w:tcW w:w="817" w:type="dxa"/>
            <w:vMerge/>
          </w:tcPr>
          <w:p w:rsidR="00C91130" w:rsidRPr="005875FE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r w:rsidR="00E054DE">
              <w:rPr>
                <w:rFonts w:ascii="Times New Roman" w:hAnsi="Times New Roman" w:cs="Times New Roman"/>
                <w:sz w:val="20"/>
                <w:szCs w:val="20"/>
              </w:rPr>
              <w:t>/esperienza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effettiva per …anni, non scolastica, coerente con il progetto;</w:t>
            </w:r>
          </w:p>
        </w:tc>
        <w:tc>
          <w:tcPr>
            <w:tcW w:w="1559" w:type="dxa"/>
            <w:vAlign w:val="center"/>
          </w:tcPr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solare</w:t>
            </w:r>
          </w:p>
          <w:p w:rsidR="00C91130" w:rsidRDefault="00C91130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0.50</w:t>
            </w:r>
          </w:p>
        </w:tc>
        <w:tc>
          <w:tcPr>
            <w:tcW w:w="1276" w:type="dxa"/>
          </w:tcPr>
          <w:p w:rsidR="00C91130" w:rsidRPr="00F8148D" w:rsidRDefault="00C91130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C91130" w:rsidRDefault="00C91130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328"/>
        </w:trPr>
        <w:tc>
          <w:tcPr>
            <w:tcW w:w="817" w:type="dxa"/>
            <w:vMerge w:val="restart"/>
            <w:textDirection w:val="btLr"/>
            <w:vAlign w:val="center"/>
          </w:tcPr>
          <w:p w:rsidR="00F8148D" w:rsidRDefault="00F8148D" w:rsidP="007C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competenze</w:t>
            </w:r>
          </w:p>
          <w:p w:rsidR="00F8148D" w:rsidRPr="00FB2D31" w:rsidRDefault="00F8148D" w:rsidP="007C64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Madrelingua (se prevista dal piano)</w:t>
            </w:r>
          </w:p>
        </w:tc>
        <w:tc>
          <w:tcPr>
            <w:tcW w:w="1559" w:type="dxa"/>
            <w:vAlign w:val="center"/>
          </w:tcPr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F8148D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419"/>
        </w:trPr>
        <w:tc>
          <w:tcPr>
            <w:tcW w:w="817" w:type="dxa"/>
            <w:vMerge/>
          </w:tcPr>
          <w:p w:rsidR="00F8148D" w:rsidRPr="00FB2D31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Pubblicazione e produzione di materiale multimediale</w:t>
            </w:r>
          </w:p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pertinente</w:t>
            </w:r>
          </w:p>
        </w:tc>
        <w:tc>
          <w:tcPr>
            <w:tcW w:w="1559" w:type="dxa"/>
            <w:vAlign w:val="center"/>
          </w:tcPr>
          <w:p w:rsidR="004C5B77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 w:rsidR="004C5B77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</w:p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pubblicazione Punti</w:t>
            </w:r>
            <w:r w:rsidR="00FD0E86">
              <w:rPr>
                <w:rFonts w:ascii="Times New Roman" w:hAnsi="Times New Roman" w:cs="Times New Roman"/>
                <w:sz w:val="20"/>
                <w:szCs w:val="20"/>
              </w:rPr>
              <w:t xml:space="preserve"> 0.75</w:t>
            </w:r>
          </w:p>
        </w:tc>
        <w:tc>
          <w:tcPr>
            <w:tcW w:w="1276" w:type="dxa"/>
            <w:vAlign w:val="center"/>
          </w:tcPr>
          <w:p w:rsidR="00F8148D" w:rsidRPr="00F8148D" w:rsidRDefault="00F8148D" w:rsidP="00E05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419"/>
        </w:trPr>
        <w:tc>
          <w:tcPr>
            <w:tcW w:w="817" w:type="dxa"/>
            <w:vMerge/>
          </w:tcPr>
          <w:p w:rsidR="00F8148D" w:rsidRPr="00FB2D31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collaborazione con Enti, Università e/o associazioni professionali coerenti con la figura richiesta</w:t>
            </w:r>
          </w:p>
        </w:tc>
        <w:tc>
          <w:tcPr>
            <w:tcW w:w="1559" w:type="dxa"/>
            <w:vAlign w:val="center"/>
          </w:tcPr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="00FD0E86">
              <w:rPr>
                <w:rFonts w:ascii="Times New Roman" w:hAnsi="Times New Roman" w:cs="Times New Roman"/>
                <w:sz w:val="20"/>
                <w:szCs w:val="20"/>
              </w:rPr>
              <w:t xml:space="preserve"> 0.75</w:t>
            </w:r>
          </w:p>
        </w:tc>
        <w:tc>
          <w:tcPr>
            <w:tcW w:w="1276" w:type="dxa"/>
          </w:tcPr>
          <w:p w:rsidR="00F8148D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48D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148D" w:rsidRPr="000648E2" w:rsidTr="004C5B77">
        <w:trPr>
          <w:trHeight w:val="419"/>
        </w:trPr>
        <w:tc>
          <w:tcPr>
            <w:tcW w:w="817" w:type="dxa"/>
            <w:vMerge/>
          </w:tcPr>
          <w:p w:rsidR="00F8148D" w:rsidRPr="00FB2D31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8148D" w:rsidRDefault="00F8148D" w:rsidP="00C9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convegni e congressi in qualità di relatore</w:t>
            </w:r>
          </w:p>
        </w:tc>
        <w:tc>
          <w:tcPr>
            <w:tcW w:w="1559" w:type="dxa"/>
            <w:vAlign w:val="center"/>
          </w:tcPr>
          <w:p w:rsidR="00F8148D" w:rsidRDefault="00F8148D" w:rsidP="004C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="00FD0E86">
              <w:rPr>
                <w:rFonts w:ascii="Times New Roman" w:hAnsi="Times New Roman" w:cs="Times New Roman"/>
                <w:sz w:val="20"/>
                <w:szCs w:val="20"/>
              </w:rPr>
              <w:t xml:space="preserve"> 0.5</w:t>
            </w:r>
          </w:p>
        </w:tc>
        <w:tc>
          <w:tcPr>
            <w:tcW w:w="1276" w:type="dxa"/>
          </w:tcPr>
          <w:p w:rsidR="00F8148D" w:rsidRPr="00F8148D" w:rsidRDefault="00F8148D" w:rsidP="00F81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45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F8148D" w:rsidRPr="000648E2" w:rsidRDefault="00F8148D" w:rsidP="00C911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6AA1" w:rsidRDefault="00856AA1"/>
    <w:p w:rsidR="00B80A92" w:rsidRDefault="00B80A92"/>
    <w:p w:rsidR="00B80A92" w:rsidRDefault="00B80A92" w:rsidP="00B80A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Firma</w:t>
      </w:r>
    </w:p>
    <w:p w:rsidR="00B80A92" w:rsidRDefault="00B80A92" w:rsidP="00B80A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</w:t>
      </w:r>
    </w:p>
    <w:p w:rsidR="00B80A92" w:rsidRDefault="00B80A92"/>
    <w:p w:rsidR="00856AA1" w:rsidRDefault="00856AA1"/>
    <w:p w:rsidR="0033761F" w:rsidRDefault="0033761F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AB5ADE" w:rsidRDefault="00AB5ADE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C81BF6" w:rsidRDefault="00C81BF6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856AA1" w:rsidRDefault="00856AA1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Default="000854A6">
      <w:pPr>
        <w:rPr>
          <w:rFonts w:ascii="Times New Roman" w:hAnsi="Times New Roman" w:cs="Times New Roman"/>
          <w:b/>
          <w:sz w:val="24"/>
        </w:rPr>
      </w:pPr>
    </w:p>
    <w:p w:rsidR="000854A6" w:rsidRPr="000648E2" w:rsidRDefault="000854A6">
      <w:pPr>
        <w:rPr>
          <w:rFonts w:ascii="Times New Roman" w:hAnsi="Times New Roman" w:cs="Times New Roman"/>
          <w:b/>
          <w:sz w:val="24"/>
        </w:rPr>
      </w:pPr>
    </w:p>
    <w:sectPr w:rsidR="000854A6" w:rsidRPr="000648E2" w:rsidSect="001F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0CE"/>
    <w:multiLevelType w:val="hybridMultilevel"/>
    <w:tmpl w:val="E542B8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3F5D"/>
    <w:multiLevelType w:val="hybridMultilevel"/>
    <w:tmpl w:val="C2F6C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508"/>
    <w:multiLevelType w:val="hybridMultilevel"/>
    <w:tmpl w:val="F8BA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5834"/>
    <w:multiLevelType w:val="hybridMultilevel"/>
    <w:tmpl w:val="5CB60EA0"/>
    <w:lvl w:ilvl="0" w:tplc="FCE80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90147"/>
    <w:multiLevelType w:val="hybridMultilevel"/>
    <w:tmpl w:val="020270B2"/>
    <w:lvl w:ilvl="0" w:tplc="15AEF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24FE6"/>
    <w:multiLevelType w:val="hybridMultilevel"/>
    <w:tmpl w:val="D6F65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1C8B"/>
    <w:multiLevelType w:val="hybridMultilevel"/>
    <w:tmpl w:val="6D109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7C1F"/>
    <w:multiLevelType w:val="hybridMultilevel"/>
    <w:tmpl w:val="83141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E0644"/>
    <w:multiLevelType w:val="hybridMultilevel"/>
    <w:tmpl w:val="0936C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B4FC9"/>
    <w:multiLevelType w:val="hybridMultilevel"/>
    <w:tmpl w:val="DB3AC1DC"/>
    <w:lvl w:ilvl="0" w:tplc="3C8A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3484E"/>
    <w:multiLevelType w:val="hybridMultilevel"/>
    <w:tmpl w:val="3C5606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3EFF"/>
    <w:multiLevelType w:val="hybridMultilevel"/>
    <w:tmpl w:val="2E9C8D9A"/>
    <w:lvl w:ilvl="0" w:tplc="2A4ACEB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C034760"/>
    <w:multiLevelType w:val="hybridMultilevel"/>
    <w:tmpl w:val="7FA0A1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D7A"/>
    <w:multiLevelType w:val="hybridMultilevel"/>
    <w:tmpl w:val="D38C63FA"/>
    <w:lvl w:ilvl="0" w:tplc="604EE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2"/>
    <w:rsid w:val="000621A0"/>
    <w:rsid w:val="000648E2"/>
    <w:rsid w:val="000854A6"/>
    <w:rsid w:val="00160860"/>
    <w:rsid w:val="001F252C"/>
    <w:rsid w:val="00231BF2"/>
    <w:rsid w:val="00245519"/>
    <w:rsid w:val="002C1E71"/>
    <w:rsid w:val="0033761F"/>
    <w:rsid w:val="00370C75"/>
    <w:rsid w:val="004208FA"/>
    <w:rsid w:val="004C5B77"/>
    <w:rsid w:val="00500C94"/>
    <w:rsid w:val="00536CFE"/>
    <w:rsid w:val="005875FE"/>
    <w:rsid w:val="005C6515"/>
    <w:rsid w:val="005E5FD5"/>
    <w:rsid w:val="00644270"/>
    <w:rsid w:val="0068215B"/>
    <w:rsid w:val="007C05A3"/>
    <w:rsid w:val="007C16D9"/>
    <w:rsid w:val="007C64CF"/>
    <w:rsid w:val="007E6009"/>
    <w:rsid w:val="008525C3"/>
    <w:rsid w:val="00856AA1"/>
    <w:rsid w:val="008930FF"/>
    <w:rsid w:val="008E3812"/>
    <w:rsid w:val="009C1E15"/>
    <w:rsid w:val="00A56732"/>
    <w:rsid w:val="00A65EAE"/>
    <w:rsid w:val="00AB5ADE"/>
    <w:rsid w:val="00B73EDE"/>
    <w:rsid w:val="00B80A92"/>
    <w:rsid w:val="00C13154"/>
    <w:rsid w:val="00C50D58"/>
    <w:rsid w:val="00C81BF6"/>
    <w:rsid w:val="00C91130"/>
    <w:rsid w:val="00CA1620"/>
    <w:rsid w:val="00D73057"/>
    <w:rsid w:val="00D862E0"/>
    <w:rsid w:val="00DA2DF3"/>
    <w:rsid w:val="00DC6D2D"/>
    <w:rsid w:val="00DD51CC"/>
    <w:rsid w:val="00E054DE"/>
    <w:rsid w:val="00F35DE7"/>
    <w:rsid w:val="00F8148D"/>
    <w:rsid w:val="00FB2D31"/>
    <w:rsid w:val="00FB5BF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..utente</dc:creator>
  <cp:lastModifiedBy>..utente</cp:lastModifiedBy>
  <cp:revision>6</cp:revision>
  <cp:lastPrinted>2017-10-19T14:35:00Z</cp:lastPrinted>
  <dcterms:created xsi:type="dcterms:W3CDTF">2017-10-22T20:52:00Z</dcterms:created>
  <dcterms:modified xsi:type="dcterms:W3CDTF">2017-10-25T12:51:00Z</dcterms:modified>
</cp:coreProperties>
</file>